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B6309" w14:textId="77777777" w:rsidR="000E7DBF" w:rsidRPr="000E7DBF" w:rsidRDefault="000E7DBF" w:rsidP="000E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0E7DB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Център за специална образователна подкрепа -  гр. Пазарджик,</w:t>
      </w:r>
    </w:p>
    <w:p w14:paraId="4703119B" w14:textId="77777777" w:rsidR="000E7DBF" w:rsidRPr="000E7DBF" w:rsidRDefault="000E7DBF" w:rsidP="000E7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</w:pPr>
      <w:r w:rsidRPr="000E7DB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 w:eastAsia="bg-BG"/>
        </w:rPr>
        <w:t>ул.„Веслец” 2а, тел.034/44-24-93,факс. 034/48-00-96</w:t>
      </w:r>
    </w:p>
    <w:p w14:paraId="5BC75022" w14:textId="0F24EB2F" w:rsidR="000E7DBF" w:rsidRPr="00544244" w:rsidRDefault="000E7DBF" w:rsidP="000E7D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bg-BG"/>
        </w:rPr>
      </w:pPr>
      <w:r w:rsidRPr="000E7DB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e-mail: </w:t>
      </w:r>
      <w:bookmarkStart w:id="0" w:name="_Hlk210293513"/>
      <w:r w:rsidR="00544244">
        <w:rPr>
          <w:lang w:val="bg-BG"/>
        </w:rPr>
        <w:fldChar w:fldCharType="begin"/>
      </w:r>
      <w:r w:rsidR="00544244">
        <w:rPr>
          <w:lang w:val="bg-BG"/>
        </w:rPr>
        <w:instrText>HYPERLINK "mailto:1302705</w:instrText>
      </w:r>
      <w:r w:rsidR="00544244">
        <w:instrText>@edu.mon.bg</w:instrText>
      </w:r>
      <w:r w:rsidR="00544244">
        <w:rPr>
          <w:lang w:val="bg-BG"/>
        </w:rPr>
        <w:instrText>"</w:instrText>
      </w:r>
      <w:r w:rsidR="00544244">
        <w:rPr>
          <w:lang w:val="bg-BG"/>
        </w:rPr>
        <w:fldChar w:fldCharType="separate"/>
      </w:r>
      <w:r w:rsidR="00544244" w:rsidRPr="00C579B7">
        <w:rPr>
          <w:rStyle w:val="a6"/>
          <w:lang w:val="bg-BG"/>
        </w:rPr>
        <w:t>1302705</w:t>
      </w:r>
      <w:r w:rsidR="00544244" w:rsidRPr="00C579B7">
        <w:rPr>
          <w:rStyle w:val="a6"/>
        </w:rPr>
        <w:t>@edu.mon.bg</w:t>
      </w:r>
      <w:r w:rsidR="00544244">
        <w:rPr>
          <w:lang w:val="bg-BG"/>
        </w:rPr>
        <w:fldChar w:fldCharType="end"/>
      </w:r>
      <w:r w:rsidR="00544244">
        <w:rPr>
          <w:lang w:val="bg-BG"/>
        </w:rPr>
        <w:t xml:space="preserve">; </w:t>
      </w:r>
      <w:r w:rsidR="00544244">
        <w:t>info – 1302705@edu.mon.bg</w:t>
      </w:r>
      <w:bookmarkEnd w:id="0"/>
    </w:p>
    <w:p w14:paraId="085A069D" w14:textId="77777777" w:rsidR="006D2123" w:rsidRDefault="006D2123" w:rsidP="000E7DB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bg-BG" w:eastAsia="bg-BG"/>
        </w:rPr>
      </w:pPr>
    </w:p>
    <w:p w14:paraId="00BC7BD9" w14:textId="77777777" w:rsidR="006D2123" w:rsidRPr="000E7DBF" w:rsidRDefault="006D2123" w:rsidP="000E7DB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59E7D9E5" w14:textId="526EE376" w:rsidR="000E7DBF" w:rsidRPr="006D2123" w:rsidRDefault="006D2123" w:rsidP="006D212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D2123">
        <w:rPr>
          <w:rFonts w:ascii="Times New Roman" w:hAnsi="Times New Roman" w:cs="Times New Roman"/>
          <w:b/>
          <w:sz w:val="24"/>
          <w:szCs w:val="24"/>
          <w:lang w:val="bg-BG"/>
        </w:rPr>
        <w:t>Утвърждавам:</w:t>
      </w:r>
      <w:r w:rsidR="00632FF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544244">
        <w:rPr>
          <w:rFonts w:ascii="Times New Roman" w:hAnsi="Times New Roman" w:cs="Times New Roman"/>
          <w:b/>
          <w:sz w:val="24"/>
          <w:szCs w:val="24"/>
          <w:lang w:val="bg-BG"/>
        </w:rPr>
        <w:t>п</w:t>
      </w:r>
    </w:p>
    <w:p w14:paraId="2E9F0A86" w14:textId="77777777" w:rsidR="006D2123" w:rsidRPr="006D2123" w:rsidRDefault="006D2123" w:rsidP="006D212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D2123">
        <w:rPr>
          <w:rFonts w:ascii="Times New Roman" w:hAnsi="Times New Roman" w:cs="Times New Roman"/>
          <w:b/>
          <w:sz w:val="24"/>
          <w:szCs w:val="24"/>
          <w:lang w:val="bg-BG"/>
        </w:rPr>
        <w:t>Илия Минчев - директор</w:t>
      </w:r>
    </w:p>
    <w:p w14:paraId="26637DF0" w14:textId="77777777" w:rsidR="000E7DBF" w:rsidRDefault="000E7DBF" w:rsidP="00DD31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14:paraId="51E3300F" w14:textId="1A471F0A" w:rsidR="0004104F" w:rsidRDefault="0029723A" w:rsidP="00DD31D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u w:val="single"/>
          <w:lang w:val="bg-BG"/>
        </w:rPr>
        <w:t>ПРАВИЛА ЗА ПРЕДОСТАВЯНЕ НА ДОСТЪП ДО ОБЩЕСТВЕНА ИНФОРМАЦИЯ ПО ЗДОИ</w:t>
      </w:r>
      <w:r w:rsidR="00D0035A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В ЦСОП – гр.</w:t>
      </w:r>
      <w:r w:rsidR="00A95D50">
        <w:rPr>
          <w:rFonts w:ascii="Times New Roman" w:hAnsi="Times New Roman" w:cs="Times New Roman"/>
          <w:sz w:val="24"/>
          <w:szCs w:val="24"/>
          <w:u w:val="single"/>
          <w:lang w:val="bg-BG"/>
        </w:rPr>
        <w:t xml:space="preserve"> </w:t>
      </w:r>
      <w:r w:rsidR="00D0035A">
        <w:rPr>
          <w:rFonts w:ascii="Times New Roman" w:hAnsi="Times New Roman" w:cs="Times New Roman"/>
          <w:sz w:val="24"/>
          <w:szCs w:val="24"/>
          <w:u w:val="single"/>
          <w:lang w:val="bg-BG"/>
        </w:rPr>
        <w:t>ПАЗАРДЖИК</w:t>
      </w:r>
    </w:p>
    <w:p w14:paraId="13B7A16B" w14:textId="77777777" w:rsidR="0029723A" w:rsidRDefault="0029723A" w:rsidP="0029723A">
      <w:pPr>
        <w:spacing w:line="36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14:paraId="06B843EA" w14:textId="77777777" w:rsidR="0029723A" w:rsidRPr="00C06DB1" w:rsidRDefault="0029723A" w:rsidP="00C06DB1">
      <w:pPr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Регистриране и разглеждане на заявленията за достъп до обществена информация</w:t>
      </w:r>
    </w:p>
    <w:p w14:paraId="66122AC4" w14:textId="77777777" w:rsidR="00FD0E1D" w:rsidRPr="0029723A" w:rsidRDefault="00FD0E1D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Дейността по приемането, регистрирането, разглеждането и изготвянето на решения по ЗДОИ се организира, координира и контролира от директора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на ЦСОП – гр.</w:t>
      </w:r>
      <w:r w:rsidR="002F3C4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Пазарджик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1FF9B56" w14:textId="1FFFD7C2" w:rsidR="00FB2BA4" w:rsidRDefault="00A30D9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до обществена информация се предоставя въз основа на писмено заявление или устно запитване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 xml:space="preserve">Заявлението се счита за писмено и в случаите, когато е направено по електронен път на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ел. адрес</w:t>
      </w:r>
      <w:r w:rsidR="00544244">
        <w:rPr>
          <w:rFonts w:ascii="Times New Roman" w:hAnsi="Times New Roman" w:cs="Times New Roman"/>
          <w:sz w:val="24"/>
          <w:szCs w:val="24"/>
          <w:lang w:val="bg-BG"/>
        </w:rPr>
        <w:t>:</w:t>
      </w:r>
      <w:hyperlink r:id="rId6" w:history="1">
        <w:r w:rsidR="000C2ECD" w:rsidRPr="00C579B7">
          <w:rPr>
            <w:rStyle w:val="a6"/>
            <w:lang w:val="bg-BG"/>
          </w:rPr>
          <w:t>1302705</w:t>
        </w:r>
        <w:r w:rsidR="000C2ECD" w:rsidRPr="00C579B7">
          <w:rPr>
            <w:rStyle w:val="a6"/>
          </w:rPr>
          <w:t>@edu.mon.bg</w:t>
        </w:r>
      </w:hyperlink>
      <w:r w:rsidR="00544244">
        <w:rPr>
          <w:lang w:val="bg-BG"/>
        </w:rPr>
        <w:t xml:space="preserve">; </w:t>
      </w:r>
      <w:r w:rsidR="00544244">
        <w:t>info – 1302705@edu.mon.bg</w:t>
      </w:r>
      <w:r w:rsidR="00013380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6944D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C08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 тези случаи не се изисква подпис съгласно изискванията на Закона за </w:t>
      </w:r>
      <w:r w:rsidRPr="00A30D9A">
        <w:rPr>
          <w:rFonts w:ascii="Times New Roman" w:hAnsi="Times New Roman" w:cs="Times New Roman"/>
          <w:sz w:val="24"/>
          <w:szCs w:val="24"/>
          <w:lang w:val="bg-BG"/>
        </w:rPr>
        <w:t>електронния документ и електронните удостоверителни услуги.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25F70EEE" w14:textId="77777777" w:rsidR="00FB2BA4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>Заявленията за достъп до обществена информация подлежат на задължителна регистрация със самостоятелен регистрационен индекс.</w:t>
      </w:r>
    </w:p>
    <w:p w14:paraId="12048E64" w14:textId="77777777" w:rsidR="00A30D9A" w:rsidRDefault="00CD3497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Писмените заявления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по Закона за достъп до о</w:t>
      </w:r>
      <w:r w:rsidR="00FB2BA4">
        <w:rPr>
          <w:rFonts w:ascii="Times New Roman" w:hAnsi="Times New Roman" w:cs="Times New Roman"/>
          <w:sz w:val="24"/>
          <w:szCs w:val="24"/>
          <w:lang w:val="bg-BG"/>
        </w:rPr>
        <w:t>б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ществена информация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се подават в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ЦСОП – гр.</w:t>
      </w:r>
      <w:r w:rsidR="00D0410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 xml:space="preserve">Пазарджик 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и се регистрират в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>ъв входящата поща на центъра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 Получените по електронен път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вления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 xml:space="preserve">в неработни дни </w:t>
      </w:r>
      <w:r w:rsidR="00B41D8A">
        <w:rPr>
          <w:rFonts w:ascii="Times New Roman" w:hAnsi="Times New Roman" w:cs="Times New Roman"/>
          <w:sz w:val="24"/>
          <w:szCs w:val="24"/>
          <w:lang w:val="bg-BG"/>
        </w:rPr>
        <w:t xml:space="preserve">се регистрират във входящата поща от АТС – касиер или главен счетоводител през 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първия работен ден след постъпването им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CD349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53D74235" w14:textId="77777777"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Заявленията за достъп до обществена информация се разглеждат в 14-дневен срок от датата на регистрирането им по реда на  Глава трета, раздел ІІ от ЗДОИ.</w:t>
      </w:r>
    </w:p>
    <w:p w14:paraId="0413C7B8" w14:textId="77777777" w:rsidR="0029723A" w:rsidRPr="00F672E0" w:rsidRDefault="0029723A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lastRenderedPageBreak/>
        <w:t>Заявлението за предоставяне на достъп до обществена информация трябва да съдържа: 1. трите имена, съответно наименованието и седалището на заявителя; 2. описание на исканата информация; 3. предпочитаната форма за предоставяне на достъп до исканата информация; 4. адреса за кореспонденция със заявителя. Ако в заявлението не се съдържат данните по т. 1, т. 2 и т. 4, то се оставя без разглеждане.</w:t>
      </w:r>
    </w:p>
    <w:p w14:paraId="05E196DE" w14:textId="77777777" w:rsidR="00A30D9A" w:rsidRDefault="00A31BFE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A30D9A"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че не е ясно точно каква информация се иска или когато тя е формулирана много общо, заявителят се уведомява за това и има право да уточни предмета на исканата обществена информация в срок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 xml:space="preserve"> не по-малък от 30 </w:t>
      </w:r>
      <w:r w:rsidR="0029723A">
        <w:rPr>
          <w:rFonts w:ascii="Times New Roman" w:hAnsi="Times New Roman" w:cs="Times New Roman"/>
          <w:sz w:val="24"/>
          <w:szCs w:val="24"/>
          <w:lang w:val="bg-BG"/>
        </w:rPr>
        <w:t xml:space="preserve">календарни </w:t>
      </w:r>
      <w:r w:rsidR="00FD0E1D">
        <w:rPr>
          <w:rFonts w:ascii="Times New Roman" w:hAnsi="Times New Roman" w:cs="Times New Roman"/>
          <w:sz w:val="24"/>
          <w:szCs w:val="24"/>
          <w:lang w:val="bg-BG"/>
        </w:rPr>
        <w:t>дни</w:t>
      </w:r>
      <w:r w:rsidR="00A30D9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3A657EE4" w14:textId="77777777" w:rsidR="00FB2BA4" w:rsidRDefault="00FB2BA4" w:rsidP="00FB2BA4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ът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разглежда на заявлението може да бъде удължен в следните случаи:</w:t>
      </w:r>
    </w:p>
    <w:p w14:paraId="62C1CC2A" w14:textId="77777777" w:rsid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B2BA4">
        <w:rPr>
          <w:rFonts w:ascii="Times New Roman" w:hAnsi="Times New Roman" w:cs="Times New Roman"/>
          <w:sz w:val="24"/>
          <w:szCs w:val="24"/>
          <w:lang w:val="bg-BG"/>
        </w:rPr>
        <w:t xml:space="preserve"> с 10 дни, когато поисканата информация е в голямо количество и е необходимо допълнително време за нейната обработка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3FC25135" w14:textId="77777777" w:rsidR="00FB2BA4" w:rsidRPr="00FB2BA4" w:rsidRDefault="00FB2BA4" w:rsidP="00FB2BA4">
      <w:pPr>
        <w:pStyle w:val="a5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с 14 дни, </w:t>
      </w:r>
      <w:r w:rsidRPr="00FB2BA4">
        <w:rPr>
          <w:rFonts w:ascii="Times New Roman" w:hAnsi="Times New Roman" w:cs="Times New Roman"/>
          <w:sz w:val="24"/>
          <w:szCs w:val="24"/>
          <w:lang w:val="bg-BG"/>
        </w:rPr>
        <w:t>когато исканата обществена информация се отнася до трето лице и е необходимо неговото съгласие за предоставянето й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CB231F4" w14:textId="77777777" w:rsid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Когато </w:t>
      </w:r>
      <w:r w:rsidR="009002C0">
        <w:rPr>
          <w:rFonts w:ascii="Times New Roman" w:hAnsi="Times New Roman" w:cs="Times New Roman"/>
          <w:sz w:val="24"/>
          <w:szCs w:val="24"/>
          <w:lang w:val="bg-BG"/>
        </w:rPr>
        <w:t>в центъра</w:t>
      </w:r>
      <w:r w:rsidR="004571A1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571A1">
        <w:rPr>
          <w:rFonts w:ascii="Times New Roman" w:hAnsi="Times New Roman" w:cs="Times New Roman"/>
          <w:sz w:val="24"/>
          <w:szCs w:val="24"/>
        </w:rPr>
        <w:t>e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77B8">
        <w:rPr>
          <w:rFonts w:ascii="Times New Roman" w:hAnsi="Times New Roman" w:cs="Times New Roman"/>
          <w:sz w:val="24"/>
          <w:szCs w:val="24"/>
          <w:lang w:val="bg-BG"/>
        </w:rPr>
        <w:t>се съхранява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исканата информация, но има данни за нейното местонахождение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директорът препраща заявлението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C06DB1">
        <w:rPr>
          <w:rFonts w:ascii="Times New Roman" w:hAnsi="Times New Roman" w:cs="Times New Roman"/>
          <w:sz w:val="24"/>
          <w:szCs w:val="24"/>
          <w:lang w:val="bg-BG"/>
        </w:rPr>
        <w:t xml:space="preserve"> като уведомява за това заявителя.</w:t>
      </w:r>
    </w:p>
    <w:p w14:paraId="7B330CFE" w14:textId="77777777" w:rsidR="00C06DB1" w:rsidRPr="00C06DB1" w:rsidRDefault="00C06DB1" w:rsidP="00C06DB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Когато в </w:t>
      </w:r>
      <w:r w:rsidR="009002C0">
        <w:rPr>
          <w:rFonts w:ascii="Times New Roman" w:hAnsi="Times New Roman" w:cs="Times New Roman"/>
          <w:i/>
          <w:sz w:val="24"/>
          <w:szCs w:val="24"/>
          <w:lang w:val="bg-BG"/>
        </w:rPr>
        <w:t>центъра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не се съхранява исканата информация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622">
        <w:rPr>
          <w:rFonts w:ascii="Times New Roman" w:hAnsi="Times New Roman" w:cs="Times New Roman"/>
          <w:sz w:val="24"/>
          <w:szCs w:val="24"/>
          <w:lang w:val="bg-BG"/>
        </w:rPr>
        <w:t xml:space="preserve"> в 14-дневен срок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директорът уведомява писмено заявителя за това.</w:t>
      </w:r>
    </w:p>
    <w:p w14:paraId="708664AE" w14:textId="77777777" w:rsidR="00F672E0" w:rsidRDefault="00FB2BA4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lang w:val="bg-BG"/>
        </w:rPr>
        <w:t xml:space="preserve"> 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>Решенията за предоставяне или за отказ за предоставяне на достъп до обществена информация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, както и писмата във връзка с постъпилото заявление (за препращане, уточняване, искане на съгласие на трето лице, удължаване на срока за разглеждане на заявлението)</w:t>
      </w:r>
      <w:r w:rsidR="00F672E0"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се подписват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директора на училището или изрично определено </w:t>
      </w:r>
      <w:r w:rsidR="003E1E5A" w:rsidRPr="00E87491">
        <w:rPr>
          <w:rFonts w:ascii="Times New Roman" w:hAnsi="Times New Roman" w:cs="Times New Roman"/>
          <w:sz w:val="24"/>
          <w:szCs w:val="24"/>
          <w:lang w:val="bg-BG"/>
        </w:rPr>
        <w:t xml:space="preserve">от него </w:t>
      </w:r>
      <w:r w:rsidR="00F672E0" w:rsidRPr="00E87491">
        <w:rPr>
          <w:rFonts w:ascii="Times New Roman" w:hAnsi="Times New Roman" w:cs="Times New Roman"/>
          <w:sz w:val="24"/>
          <w:szCs w:val="24"/>
          <w:lang w:val="bg-BG"/>
        </w:rPr>
        <w:t>лице.</w:t>
      </w:r>
    </w:p>
    <w:p w14:paraId="6ED16384" w14:textId="77777777" w:rsidR="00F672E0" w:rsidRPr="00F672E0" w:rsidRDefault="00F672E0" w:rsidP="00FD0E1D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>В решението, с което се предоставя достъп до исканата информация, задължително се посочват:</w:t>
      </w:r>
    </w:p>
    <w:p w14:paraId="71E3A5FA" w14:textId="77777777"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1. степента на осигурения достъп до исканата обществена информация;</w:t>
      </w:r>
    </w:p>
    <w:p w14:paraId="45635EBB" w14:textId="77777777"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2. срокът, в който е осигурен достъп до исканата обществена информация – в размер на 30 дни;</w:t>
      </w:r>
    </w:p>
    <w:p w14:paraId="10360FF7" w14:textId="77777777"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  <w:t>3. мястото, където ще бъде предоставен достъп до исканата обществена информация;</w:t>
      </w:r>
    </w:p>
    <w:p w14:paraId="050F3D04" w14:textId="77777777" w:rsidR="00F672E0" w:rsidRPr="00F672E0" w:rsidRDefault="00F672E0" w:rsidP="00F672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4. формата, под която ще бъде предоставен достъп до исканата обществена информация;</w:t>
      </w:r>
    </w:p>
    <w:p w14:paraId="267AA40C" w14:textId="0330AF99" w:rsidR="00C06DB1" w:rsidRPr="000C2ECD" w:rsidRDefault="00F672E0" w:rsidP="000C2E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ab/>
        <w:t>5. разходите по предоставяне на достъп до исканата обществена информация.</w:t>
      </w:r>
    </w:p>
    <w:p w14:paraId="49F41988" w14:textId="77777777" w:rsidR="00050414" w:rsidRPr="00C06DB1" w:rsidRDefault="00050414" w:rsidP="00050414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Форми за предоставяне на информацията</w:t>
      </w:r>
    </w:p>
    <w:p w14:paraId="34844096" w14:textId="77777777" w:rsidR="00EA17EA" w:rsidRPr="00050414" w:rsidRDefault="00EA17EA" w:rsidP="00050414">
      <w:pPr>
        <w:pStyle w:val="a5"/>
        <w:numPr>
          <w:ilvl w:val="0"/>
          <w:numId w:val="5"/>
        </w:numPr>
        <w:spacing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копие на материален носител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(хартиен, CD)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устна справка</w:t>
      </w:r>
      <w:r w:rsidR="00D1706A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D1706A" w:rsidRPr="00D1706A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преглед на информацията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0AE8D96" w14:textId="77777777" w:rsidR="00EA17EA" w:rsidRDefault="00EA17EA" w:rsidP="00EA17E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A17EA">
        <w:rPr>
          <w:rFonts w:ascii="Times New Roman" w:hAnsi="Times New Roman" w:cs="Times New Roman"/>
          <w:sz w:val="24"/>
          <w:szCs w:val="24"/>
          <w:lang w:val="bg-BG"/>
        </w:rPr>
        <w:t>Решението за предоставяне на достъп се връчва на заявителя от служител, определен със заповед на директора, лично срещу подпис или се изпра</w:t>
      </w:r>
      <w:r>
        <w:rPr>
          <w:rFonts w:ascii="Times New Roman" w:hAnsi="Times New Roman" w:cs="Times New Roman"/>
          <w:sz w:val="24"/>
          <w:szCs w:val="24"/>
          <w:lang w:val="bg-BG"/>
        </w:rPr>
        <w:t>ща по пощата с обратна разписка;</w:t>
      </w:r>
    </w:p>
    <w:p w14:paraId="537A9E30" w14:textId="77777777" w:rsidR="00050414" w:rsidRDefault="00050414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Предоставянето на инфо</w:t>
      </w:r>
      <w:r w:rsidR="009002C0">
        <w:rPr>
          <w:rFonts w:ascii="Times New Roman" w:hAnsi="Times New Roman" w:cs="Times New Roman"/>
          <w:sz w:val="24"/>
          <w:szCs w:val="24"/>
          <w:lang w:val="bg-BG"/>
        </w:rPr>
        <w:t>рмацията се извършва в ЦСОП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>, на специ</w:t>
      </w:r>
      <w:r w:rsidR="00DA2AC9">
        <w:rPr>
          <w:rFonts w:ascii="Times New Roman" w:hAnsi="Times New Roman" w:cs="Times New Roman"/>
          <w:sz w:val="24"/>
          <w:szCs w:val="24"/>
          <w:lang w:val="bg-BG"/>
        </w:rPr>
        <w:t>ално обособено за целта място, гр.Пазарджик, ул.“Веслец“ 2а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от служителя</w:t>
      </w:r>
      <w:r w:rsidR="00A31BFE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участвал в изготвянето на Решението за предоставяне на достъп до обществена информация.</w:t>
      </w:r>
    </w:p>
    <w:p w14:paraId="22138A74" w14:textId="77777777"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EA17EA">
        <w:rPr>
          <w:rFonts w:ascii="Times New Roman" w:hAnsi="Times New Roman" w:cs="Times New Roman"/>
          <w:sz w:val="24"/>
          <w:szCs w:val="24"/>
          <w:lang w:val="bg-BG"/>
        </w:rPr>
        <w:t>нформацията се предоставя на заявителя след заплащане на определените с решението разходи. Разходите се определят съгласно Заповед № ЗМФ-1472 от 29.11.2011 г. за определяне нормативи за разходите при предоставяне на обществена информация по Закона за достъп до обществена информация според вида на носителя, издадена от министъра на финансите.</w:t>
      </w:r>
    </w:p>
    <w:p w14:paraId="62B35702" w14:textId="77777777" w:rsidR="00050414" w:rsidRDefault="00EA17EA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За предоставения достъп се съставя протокол в два екземпляра и се подписва от заявителя и служителя. Единият екземпляр от протокола се предава на заявителя, а другият заедно с цялата преписка се предава за </w:t>
      </w:r>
      <w:r w:rsidR="003F0332">
        <w:rPr>
          <w:rFonts w:ascii="Times New Roman" w:hAnsi="Times New Roman" w:cs="Times New Roman"/>
          <w:sz w:val="24"/>
          <w:szCs w:val="24"/>
          <w:lang w:val="bg-BG"/>
        </w:rPr>
        <w:t>съхранение в архива на ЦСОП</w:t>
      </w:r>
      <w:r w:rsidR="00F672E0" w:rsidRPr="0005041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51DE3E3" w14:textId="77777777" w:rsidR="00EA17EA" w:rsidRDefault="000165A1" w:rsidP="00050414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Срокът</w:t>
      </w:r>
      <w:r w:rsidR="00EA17EA" w:rsidRPr="00050414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информацията е 30 календарни дни от датата на получаване на решението.</w:t>
      </w:r>
    </w:p>
    <w:p w14:paraId="36BC2E1E" w14:textId="77777777" w:rsidR="0029723A" w:rsidRDefault="0029723A" w:rsidP="0029723A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9723A">
        <w:rPr>
          <w:rFonts w:ascii="Times New Roman" w:hAnsi="Times New Roman" w:cs="Times New Roman"/>
          <w:sz w:val="24"/>
          <w:szCs w:val="24"/>
          <w:lang w:val="bg-BG"/>
        </w:rPr>
        <w:t>Когато заявителят откаже да плати дължимия разход, посочен в решението за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предоставяне на достъп, или не се яви да го получи в определения в решението срок,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който е осигурен достъп до исканата информация, е налице отказ на заявителя от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9723A">
        <w:rPr>
          <w:rFonts w:ascii="Times New Roman" w:hAnsi="Times New Roman" w:cs="Times New Roman"/>
          <w:sz w:val="24"/>
          <w:szCs w:val="24"/>
          <w:lang w:val="bg-BG"/>
        </w:rPr>
        <w:t>предоставения му достъп до исканата обществена информация.</w:t>
      </w:r>
    </w:p>
    <w:p w14:paraId="3C05C84D" w14:textId="1A06B147" w:rsidR="0004104F" w:rsidRPr="000C2ECD" w:rsidRDefault="00A31BFE" w:rsidP="000C2ECD">
      <w:pPr>
        <w:pStyle w:val="a5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</w:t>
      </w:r>
      <w:r w:rsidR="00002AC1">
        <w:rPr>
          <w:rFonts w:ascii="Times New Roman" w:hAnsi="Times New Roman" w:cs="Times New Roman"/>
          <w:sz w:val="24"/>
          <w:szCs w:val="24"/>
          <w:lang w:val="bg-BG"/>
        </w:rPr>
        <w:t xml:space="preserve"> че заявителят не се яви до 17: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00 ч. на  последния ден от срока за предоставяне на информация, това обстоятелство се удостоверява с протокол, подписан от директора  или от лицето, на което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възложено да подписва решения 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за достъп до обществена информация /при възможност </w:t>
      </w:r>
      <w:r w:rsidR="00755137">
        <w:rPr>
          <w:rFonts w:ascii="Times New Roman" w:hAnsi="Times New Roman" w:cs="Times New Roman"/>
          <w:sz w:val="24"/>
          <w:szCs w:val="24"/>
          <w:lang w:val="bg-BG"/>
        </w:rPr>
        <w:t>и от други служители в центъра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>/. Протоколът се рег</w:t>
      </w:r>
      <w:r w:rsidR="00453E70">
        <w:rPr>
          <w:rFonts w:ascii="Times New Roman" w:hAnsi="Times New Roman" w:cs="Times New Roman"/>
          <w:sz w:val="24"/>
          <w:szCs w:val="24"/>
          <w:lang w:val="bg-BG"/>
        </w:rPr>
        <w:t>истрира в системата на центъра</w:t>
      </w:r>
      <w:r w:rsidR="000165A1" w:rsidRPr="008277B8">
        <w:rPr>
          <w:rFonts w:ascii="Times New Roman" w:hAnsi="Times New Roman" w:cs="Times New Roman"/>
          <w:sz w:val="24"/>
          <w:szCs w:val="24"/>
          <w:lang w:val="bg-BG"/>
        </w:rPr>
        <w:t xml:space="preserve"> или се вписва в определен за тези случаи дневник. </w:t>
      </w:r>
    </w:p>
    <w:p w14:paraId="44E1FC3A" w14:textId="77777777" w:rsidR="00050414" w:rsidRDefault="00050414" w:rsidP="00050414">
      <w:pPr>
        <w:pStyle w:val="a5"/>
        <w:numPr>
          <w:ilvl w:val="0"/>
          <w:numId w:val="5"/>
        </w:numPr>
        <w:spacing w:line="360" w:lineRule="auto"/>
        <w:ind w:left="-142" w:firstLine="502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Предоставяне на информацията под формата на 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копия</w:t>
      </w:r>
      <w:r w:rsidR="00A31BFE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>,</w:t>
      </w:r>
      <w:r w:rsidRPr="0004104F">
        <w:rPr>
          <w:rFonts w:ascii="Times New Roman" w:hAnsi="Times New Roman" w:cs="Times New Roman"/>
          <w:i/>
          <w:sz w:val="24"/>
          <w:szCs w:val="24"/>
          <w:u w:val="single"/>
          <w:lang w:val="bg-BG"/>
        </w:rPr>
        <w:t xml:space="preserve"> предоставени по електронен път или интернет адрес, където се съхраняват или са публикувани данните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2C961723" w14:textId="77777777" w:rsidR="00050414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Когато заявителят е поискал достъпът до информация да му бъде предоставен по електронен път и е посочил адрес на електронна поща за получаването, решението за предоставянето на достъп се изпраща на посочения адрес на електронна поща заедно с копие от информацията или интернет адреса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, на който се съдържат данните;</w:t>
      </w:r>
    </w:p>
    <w:p w14:paraId="150259EE" w14:textId="77777777" w:rsidR="00F672E0" w:rsidRDefault="00F672E0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В тези случаи не се съставя протокол и не се зап</w:t>
      </w:r>
      <w:r w:rsidR="00050414">
        <w:rPr>
          <w:rFonts w:ascii="Times New Roman" w:hAnsi="Times New Roman" w:cs="Times New Roman"/>
          <w:sz w:val="24"/>
          <w:szCs w:val="24"/>
          <w:lang w:val="bg-BG"/>
        </w:rPr>
        <w:t>лащат разходи по предоставянето;</w:t>
      </w:r>
    </w:p>
    <w:p w14:paraId="1640CC7D" w14:textId="77777777" w:rsidR="00050414" w:rsidRDefault="00050414" w:rsidP="00050414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50414">
        <w:rPr>
          <w:rFonts w:ascii="Times New Roman" w:hAnsi="Times New Roman" w:cs="Times New Roman"/>
          <w:sz w:val="24"/>
          <w:szCs w:val="24"/>
          <w:lang w:val="bg-BG"/>
        </w:rPr>
        <w:t>Ако заявителят е променил адреса на електронната поща, без да е уведомил органа, или е посочил неверен или несъществуващ адрес, информацията се смята за полу</w:t>
      </w:r>
      <w:r w:rsidR="008E3862">
        <w:rPr>
          <w:rFonts w:ascii="Times New Roman" w:hAnsi="Times New Roman" w:cs="Times New Roman"/>
          <w:sz w:val="24"/>
          <w:szCs w:val="24"/>
          <w:lang w:val="bg-BG"/>
        </w:rPr>
        <w:t>чена от датата на изпращането й;</w:t>
      </w:r>
    </w:p>
    <w:p w14:paraId="4EF1A6C2" w14:textId="77777777" w:rsidR="008E3862" w:rsidRPr="008E3862" w:rsidRDefault="008E3862" w:rsidP="008E3862">
      <w:pPr>
        <w:pStyle w:val="a5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sz w:val="24"/>
          <w:szCs w:val="24"/>
          <w:lang w:val="bg-BG"/>
        </w:rPr>
        <w:t>Разпечатка на изпратеното по електронен път съобщение се прилага към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8E3862">
        <w:rPr>
          <w:rFonts w:ascii="Times New Roman" w:hAnsi="Times New Roman" w:cs="Times New Roman"/>
          <w:sz w:val="24"/>
          <w:szCs w:val="24"/>
          <w:lang w:val="bg-BG"/>
        </w:rPr>
        <w:t>досието на постъпилото заявление.</w:t>
      </w:r>
    </w:p>
    <w:p w14:paraId="27974807" w14:textId="77777777"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може да определи форма за предоставяне на обществена информация, различна от заявената, когато: </w:t>
      </w:r>
    </w:p>
    <w:p w14:paraId="71B30F6E" w14:textId="77777777"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1. за исканата форма няма техническа възможност; </w:t>
      </w:r>
    </w:p>
    <w:p w14:paraId="7D63D576" w14:textId="77777777"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2. исканата форма е свързана с необосновано увеличаване на разходите по предоставянето й; </w:t>
      </w:r>
    </w:p>
    <w:p w14:paraId="7A00FC49" w14:textId="77777777" w:rsidR="0029723A" w:rsidRPr="000165A1" w:rsidRDefault="0029723A" w:rsidP="0029723A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165A1">
        <w:rPr>
          <w:rFonts w:ascii="Times New Roman" w:hAnsi="Times New Roman" w:cs="Times New Roman"/>
          <w:sz w:val="24"/>
          <w:szCs w:val="24"/>
          <w:lang w:val="bg-BG"/>
        </w:rPr>
        <w:t>3. исканата форма води до неправомерна обработка на информацията или до нарушаване на авторски права.</w:t>
      </w:r>
    </w:p>
    <w:p w14:paraId="12DB766E" w14:textId="77777777" w:rsidR="00481406" w:rsidRPr="00C06DB1" w:rsidRDefault="00481406" w:rsidP="00481406">
      <w:pPr>
        <w:spacing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  <w:u w:val="single"/>
          <w:lang w:val="bg-BG"/>
        </w:rPr>
      </w:pPr>
      <w:r w:rsidRPr="00C06DB1">
        <w:rPr>
          <w:rFonts w:ascii="Times New Roman" w:hAnsi="Times New Roman" w:cs="Times New Roman"/>
          <w:sz w:val="28"/>
          <w:szCs w:val="28"/>
          <w:u w:val="single"/>
          <w:lang w:val="bg-BG"/>
        </w:rPr>
        <w:t>Отказ за предоставяне на достъп до обществена информация</w:t>
      </w:r>
    </w:p>
    <w:p w14:paraId="085B21D2" w14:textId="77777777" w:rsidR="00481406" w:rsidRPr="00481406" w:rsidRDefault="008E3862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>Основание за отказ за предоставяне на достъп или за предоставяне на частичен достъп е налице, когато:</w:t>
      </w:r>
    </w:p>
    <w:p w14:paraId="2B2D302F" w14:textId="77777777"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1. исканата информация е класифицирана информация или друга защитена тайна в случаите, предвидени със закон;</w:t>
      </w:r>
    </w:p>
    <w:p w14:paraId="7F9E4C11" w14:textId="77777777"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       2. исканата информация е свързана с оперативната подготовка на актовете на органите и няма самостоятелно значение (мнения и препоръки, становища и консултации);</w:t>
      </w:r>
    </w:p>
    <w:p w14:paraId="76D935F0" w14:textId="77777777" w:rsid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3. исканата информация съдържа мнения и позиции във връзка с настоящи или предстоящи преговори, както и сведения, свързани с тях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14:paraId="05F72B82" w14:textId="77777777"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4. достъпът засяга интересите на трето лице и то изрично е отказало предоставяне на исканата обществена информация, освен в случаите на надделяващ обществен интерес;</w:t>
      </w:r>
    </w:p>
    <w:p w14:paraId="764CBC51" w14:textId="77777777" w:rsidR="00481406" w:rsidRPr="00481406" w:rsidRDefault="00481406" w:rsidP="00481406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5. заявено е искане за достъп до лични данни, които съгласно чл. 2, ал. </w:t>
      </w: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от Закона за достъп до обществена информация са извън приложното поле на закона;</w:t>
      </w:r>
    </w:p>
    <w:p w14:paraId="78E16210" w14:textId="77777777" w:rsidR="008E3862" w:rsidRDefault="00481406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       6. исканата обществена информация е предоставяна на заявителя през предходните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шест месеца.</w:t>
      </w:r>
    </w:p>
    <w:p w14:paraId="797BFCB7" w14:textId="77777777" w:rsidR="008E3862" w:rsidRDefault="008E3862" w:rsidP="008E3862">
      <w:pPr>
        <w:spacing w:line="360" w:lineRule="auto"/>
        <w:ind w:left="284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не се предоставя информация по реда на ЗДОИ, която не е обществена по смисъла на чл. 2 от закона.</w:t>
      </w:r>
    </w:p>
    <w:p w14:paraId="249AF0E4" w14:textId="77777777" w:rsidR="00C06DB1" w:rsidRPr="000165A1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н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яма задължение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да предоставя информация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, която не е налична към момента на постъпване на заявлението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140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481406" w:rsidRPr="00481406">
        <w:rPr>
          <w:rFonts w:ascii="Times New Roman" w:hAnsi="Times New Roman" w:cs="Times New Roman"/>
          <w:sz w:val="24"/>
          <w:szCs w:val="24"/>
          <w:lang w:val="bg-BG"/>
        </w:rPr>
        <w:t xml:space="preserve"> това изисква нейното създаване</w:t>
      </w:r>
      <w:r w:rsidR="00C06DB1" w:rsidRPr="000165A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71830C5" w14:textId="77777777" w:rsidR="00481406" w:rsidRDefault="008E3862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E3862">
        <w:rPr>
          <w:rFonts w:ascii="Times New Roman" w:hAnsi="Times New Roman" w:cs="Times New Roman"/>
          <w:b/>
          <w:sz w:val="24"/>
          <w:szCs w:val="24"/>
        </w:rPr>
        <w:t>III</w:t>
      </w:r>
      <w:r w:rsidRPr="000165A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165A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165A1">
        <w:rPr>
          <w:rFonts w:ascii="Times New Roman" w:hAnsi="Times New Roman" w:cs="Times New Roman"/>
          <w:sz w:val="24"/>
          <w:szCs w:val="24"/>
          <w:lang w:val="bg-BG"/>
        </w:rPr>
        <w:t>Директорът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E87491">
        <w:rPr>
          <w:rFonts w:ascii="Times New Roman" w:hAnsi="Times New Roman" w:cs="Times New Roman"/>
          <w:sz w:val="24"/>
          <w:szCs w:val="24"/>
          <w:lang w:val="bg-BG"/>
        </w:rPr>
        <w:t>институцията</w:t>
      </w:r>
      <w:r w:rsidR="00481406" w:rsidRPr="008E3862">
        <w:rPr>
          <w:rFonts w:ascii="Times New Roman" w:hAnsi="Times New Roman" w:cs="Times New Roman"/>
          <w:sz w:val="24"/>
          <w:szCs w:val="24"/>
          <w:lang w:val="bg-BG"/>
        </w:rPr>
        <w:t xml:space="preserve"> няма задължение да създава или събира определен вид информация за нуждите на ЗДОИ.</w:t>
      </w:r>
    </w:p>
    <w:p w14:paraId="2613DC85" w14:textId="77777777" w:rsidR="00C06DB1" w:rsidRPr="008E3862" w:rsidRDefault="00C06DB1" w:rsidP="008E38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6DB1">
        <w:rPr>
          <w:rFonts w:ascii="Times New Roman" w:hAnsi="Times New Roman" w:cs="Times New Roman"/>
          <w:sz w:val="24"/>
          <w:szCs w:val="24"/>
          <w:lang w:val="bg-BG"/>
        </w:rPr>
        <w:t>В решението за отказ за предоставяне на достъп до обществена информация се посочват правното и фактическото основание за отказ по ЗДОИ, датата на приемане на решението и редът за неговото обжалване.</w:t>
      </w:r>
    </w:p>
    <w:p w14:paraId="62FFA3D2" w14:textId="77777777" w:rsidR="00F672E0" w:rsidRP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 Решението за отказ за предоставяне на достъп до обществена информация се  изпраща по пощата с обратна разписка.</w:t>
      </w:r>
    </w:p>
    <w:p w14:paraId="043C9066" w14:textId="77777777" w:rsidR="00F672E0" w:rsidRDefault="00F672E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672E0">
        <w:rPr>
          <w:rFonts w:ascii="Times New Roman" w:hAnsi="Times New Roman" w:cs="Times New Roman"/>
          <w:sz w:val="24"/>
          <w:szCs w:val="24"/>
          <w:lang w:val="bg-BG"/>
        </w:rPr>
        <w:t xml:space="preserve">Решенията за предоставяне на достъп до обществена информация или за отказа за предоставянето й могат да се обжалват 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по реда на А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>дминистративнопроцесуални</w:t>
      </w:r>
      <w:r w:rsidR="008358CE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D06240">
        <w:rPr>
          <w:rFonts w:ascii="Times New Roman" w:hAnsi="Times New Roman" w:cs="Times New Roman"/>
          <w:sz w:val="24"/>
          <w:szCs w:val="24"/>
          <w:lang w:val="bg-BG"/>
        </w:rPr>
        <w:t xml:space="preserve"> кодекс</w:t>
      </w:r>
      <w:r w:rsidR="003E1E5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27C5C1E" w14:textId="77777777" w:rsidR="00D06240" w:rsidRDefault="00D06240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7E6B42E" w14:textId="77777777" w:rsidR="00FD0E1D" w:rsidRPr="00F672E0" w:rsidRDefault="00FD0E1D" w:rsidP="00F672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89B14EB" w14:textId="77777777" w:rsidR="00F672E0" w:rsidRPr="00A30D9A" w:rsidRDefault="00F672E0" w:rsidP="00A30D9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07E246F" w14:textId="77777777" w:rsidR="00C31933" w:rsidRPr="00C31933" w:rsidRDefault="00C31933" w:rsidP="00FD1B01">
      <w:pPr>
        <w:rPr>
          <w:sz w:val="24"/>
          <w:szCs w:val="24"/>
          <w:lang w:val="bg-BG"/>
        </w:rPr>
      </w:pPr>
    </w:p>
    <w:p w14:paraId="42487E7B" w14:textId="77777777" w:rsidR="00C31933" w:rsidRPr="00C31933" w:rsidRDefault="00C31933" w:rsidP="00465928">
      <w:pPr>
        <w:tabs>
          <w:tab w:val="left" w:pos="5385"/>
        </w:tabs>
        <w:spacing w:after="0"/>
        <w:rPr>
          <w:rFonts w:ascii="Times New Roman" w:hAnsi="Times New Roman" w:cs="Times New Roman"/>
          <w:sz w:val="24"/>
          <w:szCs w:val="24"/>
          <w:lang w:val="bg-BG"/>
        </w:rPr>
      </w:pPr>
      <w:r w:rsidRPr="00C31933">
        <w:rPr>
          <w:sz w:val="24"/>
          <w:szCs w:val="24"/>
          <w:lang w:val="bg-BG"/>
        </w:rPr>
        <w:tab/>
      </w:r>
    </w:p>
    <w:sectPr w:rsidR="00C31933" w:rsidRPr="00C3193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33189"/>
    <w:multiLevelType w:val="hybridMultilevel"/>
    <w:tmpl w:val="6A7A2B98"/>
    <w:lvl w:ilvl="0" w:tplc="830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3E3AE1"/>
    <w:multiLevelType w:val="hybridMultilevel"/>
    <w:tmpl w:val="27728948"/>
    <w:lvl w:ilvl="0" w:tplc="F4D8C4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33A4F"/>
    <w:multiLevelType w:val="hybridMultilevel"/>
    <w:tmpl w:val="A2F055CE"/>
    <w:lvl w:ilvl="0" w:tplc="8C46BB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A2581A"/>
    <w:multiLevelType w:val="hybridMultilevel"/>
    <w:tmpl w:val="552834EE"/>
    <w:lvl w:ilvl="0" w:tplc="9C6C8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BD634B"/>
    <w:multiLevelType w:val="hybridMultilevel"/>
    <w:tmpl w:val="D47AF792"/>
    <w:lvl w:ilvl="0" w:tplc="8C4E37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177F23"/>
    <w:multiLevelType w:val="hybridMultilevel"/>
    <w:tmpl w:val="F33A9192"/>
    <w:lvl w:ilvl="0" w:tplc="186E82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E386F"/>
    <w:multiLevelType w:val="hybridMultilevel"/>
    <w:tmpl w:val="030C3EF0"/>
    <w:lvl w:ilvl="0" w:tplc="0D7A50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C72D7B"/>
    <w:multiLevelType w:val="hybridMultilevel"/>
    <w:tmpl w:val="21E46AE2"/>
    <w:lvl w:ilvl="0" w:tplc="A45CE7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4859513">
    <w:abstractNumId w:val="6"/>
  </w:num>
  <w:num w:numId="2" w16cid:durableId="1634212331">
    <w:abstractNumId w:val="4"/>
  </w:num>
  <w:num w:numId="3" w16cid:durableId="1813325423">
    <w:abstractNumId w:val="2"/>
  </w:num>
  <w:num w:numId="4" w16cid:durableId="2119711393">
    <w:abstractNumId w:val="5"/>
  </w:num>
  <w:num w:numId="5" w16cid:durableId="1664434408">
    <w:abstractNumId w:val="1"/>
  </w:num>
  <w:num w:numId="6" w16cid:durableId="1359506660">
    <w:abstractNumId w:val="3"/>
  </w:num>
  <w:num w:numId="7" w16cid:durableId="2091613167">
    <w:abstractNumId w:val="7"/>
  </w:num>
  <w:num w:numId="8" w16cid:durableId="480852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B01"/>
    <w:rsid w:val="00002AC1"/>
    <w:rsid w:val="00013380"/>
    <w:rsid w:val="000165A1"/>
    <w:rsid w:val="0004104F"/>
    <w:rsid w:val="00050414"/>
    <w:rsid w:val="000C080A"/>
    <w:rsid w:val="000C2ECD"/>
    <w:rsid w:val="000E7DBF"/>
    <w:rsid w:val="001116D5"/>
    <w:rsid w:val="001B5679"/>
    <w:rsid w:val="0029723A"/>
    <w:rsid w:val="002E228A"/>
    <w:rsid w:val="002F3C47"/>
    <w:rsid w:val="003E1E5A"/>
    <w:rsid w:val="003F0332"/>
    <w:rsid w:val="00437727"/>
    <w:rsid w:val="00453E70"/>
    <w:rsid w:val="004571A1"/>
    <w:rsid w:val="00465928"/>
    <w:rsid w:val="00481406"/>
    <w:rsid w:val="004A324C"/>
    <w:rsid w:val="00544244"/>
    <w:rsid w:val="00632A02"/>
    <w:rsid w:val="00632FFE"/>
    <w:rsid w:val="006944D5"/>
    <w:rsid w:val="006D2123"/>
    <w:rsid w:val="006D6622"/>
    <w:rsid w:val="00755137"/>
    <w:rsid w:val="007C27F4"/>
    <w:rsid w:val="008277B8"/>
    <w:rsid w:val="008358CE"/>
    <w:rsid w:val="008A29F7"/>
    <w:rsid w:val="008E3862"/>
    <w:rsid w:val="009002C0"/>
    <w:rsid w:val="00920FD1"/>
    <w:rsid w:val="009E2FBE"/>
    <w:rsid w:val="00A30D9A"/>
    <w:rsid w:val="00A31BFE"/>
    <w:rsid w:val="00A40F35"/>
    <w:rsid w:val="00A95D50"/>
    <w:rsid w:val="00B41D8A"/>
    <w:rsid w:val="00C06DB1"/>
    <w:rsid w:val="00C31933"/>
    <w:rsid w:val="00CD3497"/>
    <w:rsid w:val="00D0035A"/>
    <w:rsid w:val="00D0410C"/>
    <w:rsid w:val="00D06240"/>
    <w:rsid w:val="00D1706A"/>
    <w:rsid w:val="00D81B7F"/>
    <w:rsid w:val="00DA2AC9"/>
    <w:rsid w:val="00DD31DC"/>
    <w:rsid w:val="00E87491"/>
    <w:rsid w:val="00EA17EA"/>
    <w:rsid w:val="00F672E0"/>
    <w:rsid w:val="00FB2BA4"/>
    <w:rsid w:val="00FD0E1D"/>
    <w:rsid w:val="00FD1B01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ECA5"/>
  <w15:docId w15:val="{1B7D26AC-24B3-4BEE-BBE0-E3C487377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2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0624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B2BA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080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44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302705@edu.mon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010B6-9A79-44F6-BAB3-C6A6B2E1E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1299</Words>
  <Characters>7405</Characters>
  <Application>Microsoft Office Word</Application>
  <DocSecurity>0</DocSecurity>
  <Lines>61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 I. Goranova</dc:creator>
  <cp:lastModifiedBy>1302705</cp:lastModifiedBy>
  <cp:revision>9</cp:revision>
  <cp:lastPrinted>2019-04-18T11:00:00Z</cp:lastPrinted>
  <dcterms:created xsi:type="dcterms:W3CDTF">2024-10-07T12:15:00Z</dcterms:created>
  <dcterms:modified xsi:type="dcterms:W3CDTF">2025-10-02T07:33:00Z</dcterms:modified>
</cp:coreProperties>
</file>